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A9A864" w14:textId="74DC2C22" w:rsidR="000A6E6C" w:rsidRDefault="000A6E6C" w:rsidP="000A6E6C">
      <w:pPr>
        <w:pStyle w:val="berschrift1"/>
        <w:rPr>
          <w:sz w:val="16"/>
        </w:rPr>
      </w:pPr>
      <w:proofErr w:type="spellStart"/>
      <w:r>
        <w:t>Hlz</w:t>
      </w:r>
      <w:proofErr w:type="spellEnd"/>
      <w:r>
        <w:t xml:space="preserve"> Zahnziegel 1,2/12 nach DIN </w:t>
      </w:r>
      <w:r w:rsidR="004E1959">
        <w:t>EN 771-1, DIN 20000-401</w:t>
      </w:r>
    </w:p>
    <w:p w14:paraId="40ADB508" w14:textId="48BB85C4" w:rsidR="000A6E6C" w:rsidRDefault="000A6E6C" w:rsidP="000A6E6C">
      <w:pPr>
        <w:ind w:left="-284"/>
        <w:rPr>
          <w:sz w:val="20"/>
        </w:rPr>
      </w:pPr>
      <w:r>
        <w:rPr>
          <w:sz w:val="20"/>
        </w:rPr>
        <w:t xml:space="preserve">Einschaliges Ziegelmauerwerk d = 115 mm für </w:t>
      </w:r>
      <w:r w:rsidR="002522AD">
        <w:rPr>
          <w:sz w:val="20"/>
        </w:rPr>
        <w:t>nicht</w:t>
      </w:r>
      <w:r>
        <w:rPr>
          <w:sz w:val="20"/>
        </w:rPr>
        <w:t xml:space="preserve">tragende Innenwände </w:t>
      </w:r>
    </w:p>
    <w:p w14:paraId="6306D04B" w14:textId="77777777" w:rsidR="000A6E6C" w:rsidRDefault="000A6E6C" w:rsidP="000A6E6C"/>
    <w:p w14:paraId="1771A5AA" w14:textId="77777777" w:rsidR="000A6E6C" w:rsidRDefault="000A6E6C" w:rsidP="000A6E6C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0A6E6C" w14:paraId="082A96F2" w14:textId="77777777" w:rsidTr="00BB4333">
        <w:trPr>
          <w:trHeight w:val="567"/>
        </w:trPr>
        <w:tc>
          <w:tcPr>
            <w:tcW w:w="795" w:type="dxa"/>
          </w:tcPr>
          <w:p w14:paraId="7DED2B1E" w14:textId="77777777" w:rsidR="000A6E6C" w:rsidRDefault="000A6E6C" w:rsidP="00BB4333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0E9C1F3A" w14:textId="77777777" w:rsidR="000A6E6C" w:rsidRDefault="000A6E6C" w:rsidP="00BB4333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1666BB54" w14:textId="77777777" w:rsidR="000A6E6C" w:rsidRDefault="000A6E6C" w:rsidP="00BB4333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7E2D5563" w14:textId="77777777" w:rsidR="000A6E6C" w:rsidRDefault="000A6E6C" w:rsidP="00BB4333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2C31A8EF" w14:textId="77777777" w:rsidR="000A6E6C" w:rsidRDefault="000A6E6C" w:rsidP="00BB4333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0A6E6C" w14:paraId="035F3A1C" w14:textId="77777777" w:rsidTr="00BB4333">
        <w:trPr>
          <w:trHeight w:val="709"/>
        </w:trPr>
        <w:tc>
          <w:tcPr>
            <w:tcW w:w="795" w:type="dxa"/>
          </w:tcPr>
          <w:p w14:paraId="64ED6547" w14:textId="77777777" w:rsidR="000A6E6C" w:rsidRDefault="000A6E6C" w:rsidP="00BB4333"/>
        </w:tc>
        <w:tc>
          <w:tcPr>
            <w:tcW w:w="5868" w:type="dxa"/>
          </w:tcPr>
          <w:p w14:paraId="02534ACF" w14:textId="77777777" w:rsidR="000A6E6C" w:rsidRDefault="000A6E6C" w:rsidP="00BB4333">
            <w:pPr>
              <w:pStyle w:val="berschrift4"/>
            </w:pPr>
            <w:r>
              <w:t>Ziegelmauerwerk, einschalig</w:t>
            </w:r>
          </w:p>
          <w:p w14:paraId="50699DE5" w14:textId="1A2DE911" w:rsidR="000A6E6C" w:rsidRDefault="000A6E6C" w:rsidP="00BB4333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 xml:space="preserve">für </w:t>
            </w:r>
            <w:r w:rsidR="002522AD">
              <w:rPr>
                <w:sz w:val="22"/>
              </w:rPr>
              <w:t>nicht</w:t>
            </w:r>
            <w:r>
              <w:rPr>
                <w:sz w:val="22"/>
              </w:rPr>
              <w:t>tragende Innenwände</w:t>
            </w:r>
          </w:p>
        </w:tc>
        <w:tc>
          <w:tcPr>
            <w:tcW w:w="1418" w:type="dxa"/>
          </w:tcPr>
          <w:p w14:paraId="7EDB4AF5" w14:textId="77777777" w:rsidR="000A6E6C" w:rsidRDefault="000A6E6C" w:rsidP="00BB4333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DD79802" w14:textId="77777777" w:rsidR="000A6E6C" w:rsidRDefault="000A6E6C" w:rsidP="00BB4333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2EF5A13" w14:textId="77777777" w:rsidR="000A6E6C" w:rsidRDefault="000A6E6C" w:rsidP="00BB4333">
            <w:pPr>
              <w:ind w:right="-60"/>
              <w:rPr>
                <w:b/>
                <w:sz w:val="28"/>
              </w:rPr>
            </w:pPr>
          </w:p>
        </w:tc>
      </w:tr>
      <w:tr w:rsidR="000A6E6C" w14:paraId="56F226CF" w14:textId="77777777" w:rsidTr="00BB4333">
        <w:tc>
          <w:tcPr>
            <w:tcW w:w="795" w:type="dxa"/>
          </w:tcPr>
          <w:p w14:paraId="77450847" w14:textId="77777777" w:rsidR="000A6E6C" w:rsidRDefault="000A6E6C" w:rsidP="00BB4333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2E5B9045" w14:textId="77777777" w:rsidR="000A6E6C" w:rsidRDefault="000A6E6C" w:rsidP="00BB4333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Hlz</w:t>
            </w:r>
            <w:proofErr w:type="spellEnd"/>
            <w:r>
              <w:rPr>
                <w:b/>
                <w:sz w:val="18"/>
              </w:rPr>
              <w:t xml:space="preserve"> Zahnziegel 1,2/12</w:t>
            </w:r>
          </w:p>
          <w:p w14:paraId="09BA5FF1" w14:textId="77777777" w:rsidR="000A6E6C" w:rsidRDefault="000A6E6C" w:rsidP="00BB4333">
            <w:pPr>
              <w:rPr>
                <w:sz w:val="18"/>
              </w:rPr>
            </w:pPr>
            <w:r>
              <w:rPr>
                <w:sz w:val="18"/>
              </w:rPr>
              <w:t>Wanddicke d = 115 mm</w:t>
            </w:r>
          </w:p>
          <w:p w14:paraId="4DFF4EDB" w14:textId="77777777" w:rsidR="000A6E6C" w:rsidRDefault="000A6E6C" w:rsidP="00BB4333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Porosierung</w:t>
            </w:r>
            <w:proofErr w:type="spellEnd"/>
            <w:r>
              <w:rPr>
                <w:sz w:val="18"/>
              </w:rPr>
              <w:t xml:space="preserve"> der Ziegel mit Sägemehl aus unbehandeltem Fichtenholz</w:t>
            </w:r>
            <w:r w:rsidR="008A0E55">
              <w:rPr>
                <w:sz w:val="18"/>
              </w:rPr>
              <w:t>; Baustoffklasse A1.</w:t>
            </w:r>
          </w:p>
          <w:p w14:paraId="56810B23" w14:textId="77777777" w:rsidR="008A0E55" w:rsidRDefault="008A0E55" w:rsidP="00BB4333">
            <w:pPr>
              <w:rPr>
                <w:sz w:val="18"/>
              </w:rPr>
            </w:pPr>
          </w:p>
          <w:p w14:paraId="2F9526EA" w14:textId="77777777" w:rsidR="000A6E6C" w:rsidRDefault="000A6E6C" w:rsidP="00BB4333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Mauerwerk lot- und fluchtgerecht in allen Geschossen aus </w:t>
            </w:r>
            <w:r>
              <w:rPr>
                <w:sz w:val="18"/>
              </w:rPr>
              <w:t>Zahnziegel 1,2/12 nach DIN</w:t>
            </w:r>
            <w:r w:rsidR="004E1959">
              <w:rPr>
                <w:sz w:val="18"/>
              </w:rPr>
              <w:t xml:space="preserve"> EN 771-1,</w:t>
            </w:r>
            <w:r w:rsidR="004E1959">
              <w:rPr>
                <w:sz w:val="18"/>
              </w:rPr>
              <w:br/>
              <w:t>DIN 20000-401.</w:t>
            </w:r>
          </w:p>
          <w:p w14:paraId="0802B9C0" w14:textId="77777777" w:rsidR="008A0E55" w:rsidRDefault="008A0E55" w:rsidP="00BB4333">
            <w:pPr>
              <w:autoSpaceDE w:val="0"/>
              <w:autoSpaceDN w:val="0"/>
              <w:adjustRightInd w:val="0"/>
              <w:rPr>
                <w:sz w:val="18"/>
              </w:rPr>
            </w:pPr>
          </w:p>
          <w:p w14:paraId="6B9CACF3" w14:textId="77777777" w:rsidR="000A6E6C" w:rsidRDefault="000A6E6C" w:rsidP="00BB4333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Die Ziegel sind entsprechend der Leistungsbeschreibung</w:t>
            </w:r>
          </w:p>
          <w:p w14:paraId="74A3DAF0" w14:textId="77777777" w:rsidR="000A6E6C" w:rsidRDefault="000A6E6C" w:rsidP="00BB433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mit MG </w:t>
            </w:r>
            <w:proofErr w:type="spellStart"/>
            <w:r>
              <w:rPr>
                <w:rFonts w:cs="Arial"/>
                <w:sz w:val="18"/>
                <w:szCs w:val="16"/>
              </w:rPr>
              <w:t>IIa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, entsprechend </w:t>
            </w:r>
            <w:r w:rsidR="004E1959">
              <w:rPr>
                <w:rFonts w:cs="Arial"/>
                <w:sz w:val="18"/>
                <w:szCs w:val="16"/>
              </w:rPr>
              <w:t xml:space="preserve">der </w:t>
            </w:r>
            <w:r>
              <w:rPr>
                <w:rFonts w:cs="Arial"/>
                <w:sz w:val="18"/>
                <w:szCs w:val="16"/>
              </w:rPr>
              <w:t>DIN zu vermauern, unter Verwendung zugehöriger System- und Ergänzungsziegel.</w:t>
            </w:r>
          </w:p>
          <w:p w14:paraId="4D132259" w14:textId="77777777" w:rsidR="000A6E6C" w:rsidRDefault="000A6E6C" w:rsidP="00BB4333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Mauerwerk, mörtelfreie Stoßfugenverzahnung, Normalmörtel </w:t>
            </w:r>
          </w:p>
          <w:p w14:paraId="72197F3B" w14:textId="77777777" w:rsidR="000A6E6C" w:rsidRDefault="000A6E6C" w:rsidP="00BB4333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MG </w:t>
            </w:r>
            <w:proofErr w:type="spellStart"/>
            <w:r>
              <w:rPr>
                <w:b w:val="0"/>
                <w:bCs w:val="0"/>
              </w:rPr>
              <w:t>IIa</w:t>
            </w:r>
            <w:proofErr w:type="spellEnd"/>
          </w:p>
          <w:p w14:paraId="5732DE89" w14:textId="77777777" w:rsidR="000A6E6C" w:rsidRDefault="000A6E6C" w:rsidP="00BB4333">
            <w:pPr>
              <w:rPr>
                <w:rFonts w:cs="Arial"/>
                <w:sz w:val="18"/>
                <w:szCs w:val="16"/>
              </w:rPr>
            </w:pPr>
          </w:p>
          <w:p w14:paraId="55902162" w14:textId="77777777" w:rsidR="000A6E6C" w:rsidRDefault="000A6E6C" w:rsidP="00BB433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1</w:t>
            </w:r>
            <w:proofErr w:type="gramEnd"/>
            <w:r>
              <w:rPr>
                <w:rFonts w:cs="Arial"/>
                <w:sz w:val="18"/>
                <w:szCs w:val="16"/>
              </w:rPr>
              <w:t>,2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155D90DC" w14:textId="77777777" w:rsidR="000A6E6C" w:rsidRDefault="00247758" w:rsidP="00BB433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>Druckf</w:t>
            </w:r>
            <w:r w:rsidR="000A6E6C">
              <w:rPr>
                <w:rFonts w:cs="Arial"/>
                <w:b/>
                <w:bCs/>
                <w:sz w:val="18"/>
                <w:szCs w:val="16"/>
              </w:rPr>
              <w:t xml:space="preserve">estigkeitsklasse  </w:t>
            </w:r>
            <w:r w:rsidR="000A6E6C">
              <w:rPr>
                <w:rFonts w:cs="Arial"/>
                <w:sz w:val="18"/>
                <w:szCs w:val="16"/>
              </w:rPr>
              <w:t>12</w:t>
            </w:r>
            <w:proofErr w:type="gramEnd"/>
          </w:p>
          <w:p w14:paraId="418AFCBF" w14:textId="77777777" w:rsidR="000A6E6C" w:rsidRDefault="000A6E6C" w:rsidP="00BB4333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</w:t>
            </w: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proofErr w:type="gramEnd"/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0,50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</w:p>
          <w:p w14:paraId="0C0F0767" w14:textId="77777777" w:rsidR="008A0E55" w:rsidRDefault="008A0E55" w:rsidP="008A0E55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sz w:val="18"/>
                <w:szCs w:val="16"/>
              </w:rPr>
              <w:t>Charakteristische Mauerwerksdruckspannung</w:t>
            </w:r>
            <w:r>
              <w:rPr>
                <w:rFonts w:cs="Arial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6"/>
              </w:rPr>
              <w:t>f</w:t>
            </w:r>
            <w:r>
              <w:rPr>
                <w:rFonts w:cs="Arial"/>
                <w:sz w:val="10"/>
                <w:szCs w:val="9"/>
              </w:rPr>
              <w:t>k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5,0 MN/m</w:t>
            </w:r>
            <w:r>
              <w:rPr>
                <w:rFonts w:cs="Arial"/>
                <w:sz w:val="18"/>
                <w:szCs w:val="9"/>
                <w:vertAlign w:val="superscript"/>
              </w:rPr>
              <w:t>2</w:t>
            </w:r>
          </w:p>
          <w:p w14:paraId="6ABB783D" w14:textId="4F86717C" w:rsidR="008A0E55" w:rsidRDefault="008A0E55" w:rsidP="008A0E55">
            <w:pPr>
              <w:rPr>
                <w:rFonts w:cs="Arial"/>
                <w:sz w:val="18"/>
                <w:szCs w:val="16"/>
              </w:rPr>
            </w:pPr>
          </w:p>
          <w:p w14:paraId="73BC931C" w14:textId="341CCA44" w:rsidR="00D13118" w:rsidRDefault="00D13118" w:rsidP="008A0E55">
            <w:pPr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 xml:space="preserve">Geeignet für Erdbebenzonen nach DIN </w:t>
            </w:r>
            <w:proofErr w:type="gramStart"/>
            <w:r w:rsidRPr="000B4217">
              <w:rPr>
                <w:rFonts w:cs="Arial"/>
                <w:b/>
                <w:bCs/>
                <w:sz w:val="18"/>
                <w:szCs w:val="9"/>
              </w:rPr>
              <w:t>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</w:t>
            </w:r>
            <w:proofErr w:type="gramEnd"/>
            <w:r>
              <w:rPr>
                <w:rFonts w:cs="Arial"/>
                <w:sz w:val="18"/>
                <w:szCs w:val="9"/>
              </w:rPr>
              <w:t>-</w:t>
            </w:r>
            <w:r>
              <w:rPr>
                <w:rFonts w:cs="Arial"/>
                <w:sz w:val="18"/>
                <w:szCs w:val="9"/>
              </w:rPr>
              <w:t>1</w:t>
            </w:r>
          </w:p>
          <w:p w14:paraId="42E9A336" w14:textId="77777777" w:rsidR="00D13118" w:rsidRDefault="00D13118" w:rsidP="008A0E55">
            <w:pPr>
              <w:rPr>
                <w:rFonts w:cs="Arial"/>
                <w:sz w:val="18"/>
                <w:szCs w:val="16"/>
              </w:rPr>
            </w:pPr>
          </w:p>
          <w:p w14:paraId="3500BB9D" w14:textId="77777777" w:rsidR="008A0E55" w:rsidRDefault="008A0E55" w:rsidP="008A0E5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782A4EBF" w14:textId="77777777" w:rsidR="008A0E55" w:rsidRDefault="008A0E55" w:rsidP="008A0E5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0A1BF7FE" w14:textId="77777777" w:rsidR="008A0E55" w:rsidRDefault="008A0E55" w:rsidP="008A0E55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6E056F76" w14:textId="77777777" w:rsidR="008A0E55" w:rsidRDefault="008A0E55" w:rsidP="008A0E5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6191F7CD" w14:textId="77777777" w:rsidR="008A0E55" w:rsidRDefault="008A0E55" w:rsidP="008A0E5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37DC7014" w14:textId="77777777" w:rsidR="008A0E55" w:rsidRDefault="008A0E55" w:rsidP="008A0E5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1EC48BBB" w14:textId="77777777" w:rsidR="000A6E6C" w:rsidRDefault="000A6E6C" w:rsidP="00BB4333">
            <w:pPr>
              <w:rPr>
                <w:rFonts w:cs="Arial"/>
                <w:sz w:val="18"/>
                <w:szCs w:val="16"/>
              </w:rPr>
            </w:pPr>
          </w:p>
          <w:p w14:paraId="75313DF3" w14:textId="77777777" w:rsidR="000A6E6C" w:rsidRDefault="000A6E6C" w:rsidP="00BB4333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7D229C3E" w14:textId="77777777" w:rsidR="000A6E6C" w:rsidRDefault="000A6E6C" w:rsidP="00BB4333">
            <w:pPr>
              <w:rPr>
                <w:rFonts w:cs="Arial"/>
                <w:sz w:val="18"/>
                <w:szCs w:val="16"/>
              </w:rPr>
            </w:pPr>
          </w:p>
          <w:p w14:paraId="33D0F83A" w14:textId="77777777" w:rsidR="008A0E55" w:rsidRDefault="008A0E55" w:rsidP="00BB4333">
            <w:pPr>
              <w:rPr>
                <w:rFonts w:cs="Arial"/>
                <w:sz w:val="18"/>
                <w:szCs w:val="16"/>
              </w:rPr>
            </w:pPr>
          </w:p>
          <w:p w14:paraId="72CF8CBA" w14:textId="77777777" w:rsidR="000A6E6C" w:rsidRDefault="000A6E6C" w:rsidP="00BB433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 w:val="18"/>
              </w:rPr>
              <w:t>Hlz</w:t>
            </w:r>
            <w:proofErr w:type="spellEnd"/>
            <w:r>
              <w:rPr>
                <w:rFonts w:cs="Arial"/>
                <w:b/>
                <w:bCs/>
                <w:sz w:val="18"/>
              </w:rPr>
              <w:t xml:space="preserve"> Zahnziegel</w:t>
            </w:r>
            <w:r>
              <w:rPr>
                <w:rFonts w:cs="Arial"/>
                <w:sz w:val="18"/>
                <w:szCs w:val="16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6"/>
              </w:rPr>
              <w:t>1,2/12</w:t>
            </w:r>
          </w:p>
          <w:p w14:paraId="1F56BC99" w14:textId="77777777" w:rsidR="000A6E6C" w:rsidRDefault="000A6E6C" w:rsidP="00BB4333">
            <w:pPr>
              <w:pStyle w:val="berschrift2"/>
              <w:rPr>
                <w:b w:val="0"/>
                <w:bCs w:val="0"/>
                <w:sz w:val="20"/>
                <w:lang w:val="it-IT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lang w:val="it-IT"/>
              </w:rPr>
              <w:t>d = 115 mm; 6 DF (372/115/238 mm)</w:t>
            </w:r>
          </w:p>
        </w:tc>
        <w:tc>
          <w:tcPr>
            <w:tcW w:w="1418" w:type="dxa"/>
          </w:tcPr>
          <w:p w14:paraId="5D8E0B54" w14:textId="77777777" w:rsidR="000A6E6C" w:rsidRDefault="000A6E6C" w:rsidP="00BB4333">
            <w:pPr>
              <w:rPr>
                <w:b/>
                <w:sz w:val="28"/>
                <w:lang w:val="it-IT"/>
              </w:rPr>
            </w:pPr>
          </w:p>
        </w:tc>
        <w:tc>
          <w:tcPr>
            <w:tcW w:w="1418" w:type="dxa"/>
          </w:tcPr>
          <w:p w14:paraId="2D5575E0" w14:textId="77777777" w:rsidR="000A6E6C" w:rsidRDefault="000A6E6C" w:rsidP="00BB4333">
            <w:pPr>
              <w:rPr>
                <w:b/>
                <w:sz w:val="28"/>
                <w:lang w:val="it-IT"/>
              </w:rPr>
            </w:pPr>
          </w:p>
        </w:tc>
        <w:tc>
          <w:tcPr>
            <w:tcW w:w="1418" w:type="dxa"/>
          </w:tcPr>
          <w:p w14:paraId="4297DC7B" w14:textId="77777777" w:rsidR="000A6E6C" w:rsidRDefault="000A6E6C" w:rsidP="00BB4333">
            <w:pPr>
              <w:ind w:right="639"/>
              <w:rPr>
                <w:b/>
                <w:sz w:val="28"/>
                <w:lang w:val="it-IT"/>
              </w:rPr>
            </w:pPr>
          </w:p>
        </w:tc>
      </w:tr>
      <w:tr w:rsidR="000A6E6C" w14:paraId="09EFAD12" w14:textId="77777777" w:rsidTr="00BB4333">
        <w:tc>
          <w:tcPr>
            <w:tcW w:w="795" w:type="dxa"/>
          </w:tcPr>
          <w:p w14:paraId="22C7C205" w14:textId="77777777" w:rsidR="000A6E6C" w:rsidRDefault="000A6E6C" w:rsidP="00BB4333">
            <w:pPr>
              <w:rPr>
                <w:b/>
                <w:sz w:val="28"/>
                <w:lang w:val="it-IT"/>
              </w:rPr>
            </w:pPr>
          </w:p>
        </w:tc>
        <w:tc>
          <w:tcPr>
            <w:tcW w:w="5868" w:type="dxa"/>
          </w:tcPr>
          <w:p w14:paraId="646B0617" w14:textId="77777777" w:rsidR="000A6E6C" w:rsidRDefault="000A6E6C" w:rsidP="00BB4333">
            <w:pPr>
              <w:rPr>
                <w:sz w:val="28"/>
                <w:lang w:val="it-IT"/>
              </w:rPr>
            </w:pPr>
          </w:p>
        </w:tc>
        <w:tc>
          <w:tcPr>
            <w:tcW w:w="1418" w:type="dxa"/>
          </w:tcPr>
          <w:p w14:paraId="78D59D1C" w14:textId="77777777" w:rsidR="000A6E6C" w:rsidRDefault="000A6E6C" w:rsidP="00BB4333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35F92592" w14:textId="77777777" w:rsidR="000A6E6C" w:rsidRDefault="000A6E6C" w:rsidP="00BB4333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3223292F" w14:textId="77777777" w:rsidR="000A6E6C" w:rsidRDefault="000A6E6C" w:rsidP="00BB4333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4ACF3978" w14:textId="77777777" w:rsidR="000A6E6C" w:rsidRDefault="000A6E6C" w:rsidP="000A6E6C">
      <w:pPr>
        <w:rPr>
          <w:b/>
          <w:sz w:val="28"/>
        </w:rPr>
      </w:pPr>
    </w:p>
    <w:p w14:paraId="0ADC97B3" w14:textId="77777777" w:rsidR="000A6E6C" w:rsidRDefault="000A6E6C" w:rsidP="000A6E6C">
      <w:pPr>
        <w:rPr>
          <w:b/>
          <w:sz w:val="28"/>
        </w:rPr>
      </w:pPr>
    </w:p>
    <w:p w14:paraId="4BB45F1B" w14:textId="6E52FAD4" w:rsidR="000A6E6C" w:rsidRDefault="000A6E6C" w:rsidP="000A6E6C">
      <w:pPr>
        <w:rPr>
          <w:b/>
          <w:sz w:val="28"/>
        </w:rPr>
      </w:pPr>
    </w:p>
    <w:p w14:paraId="006D8610" w14:textId="77777777" w:rsidR="002522AD" w:rsidRDefault="002522AD" w:rsidP="000A6E6C">
      <w:pPr>
        <w:rPr>
          <w:b/>
          <w:sz w:val="28"/>
        </w:rPr>
      </w:pPr>
    </w:p>
    <w:p w14:paraId="61B167AC" w14:textId="77777777" w:rsidR="000A6E6C" w:rsidRDefault="000A6E6C" w:rsidP="000A6E6C">
      <w:pPr>
        <w:rPr>
          <w:b/>
          <w:sz w:val="28"/>
        </w:rPr>
      </w:pPr>
    </w:p>
    <w:p w14:paraId="6DE31BA8" w14:textId="19290841" w:rsidR="000A6E6C" w:rsidRDefault="000A6E6C" w:rsidP="000A6E6C">
      <w:pPr>
        <w:rPr>
          <w:b/>
          <w:sz w:val="28"/>
        </w:rPr>
      </w:pPr>
    </w:p>
    <w:p w14:paraId="562E5FFB" w14:textId="4C250D21" w:rsidR="00F877F9" w:rsidRDefault="00F877F9" w:rsidP="000A6E6C">
      <w:pPr>
        <w:rPr>
          <w:b/>
          <w:sz w:val="28"/>
        </w:rPr>
      </w:pPr>
    </w:p>
    <w:p w14:paraId="447588E0" w14:textId="6C10C3B4" w:rsidR="00F877F9" w:rsidRDefault="00F877F9" w:rsidP="000A6E6C">
      <w:pPr>
        <w:rPr>
          <w:b/>
          <w:sz w:val="28"/>
        </w:rPr>
      </w:pPr>
    </w:p>
    <w:p w14:paraId="752A9479" w14:textId="1514BB09" w:rsidR="00E428A3" w:rsidRDefault="00E428A3" w:rsidP="00E428A3">
      <w:pPr>
        <w:pStyle w:val="berschrift1"/>
        <w:rPr>
          <w:sz w:val="16"/>
        </w:rPr>
      </w:pPr>
      <w:proofErr w:type="spellStart"/>
      <w:r>
        <w:lastRenderedPageBreak/>
        <w:t>Hlz</w:t>
      </w:r>
      <w:proofErr w:type="spellEnd"/>
      <w:r>
        <w:t xml:space="preserve"> Zahnziegel 1,2/12 nach DIN EN 771-1; DIN 20000-401</w:t>
      </w:r>
    </w:p>
    <w:p w14:paraId="7D8EE675" w14:textId="77777777" w:rsidR="00E428A3" w:rsidRDefault="00E428A3" w:rsidP="00E428A3">
      <w:pPr>
        <w:ind w:left="-284"/>
        <w:rPr>
          <w:sz w:val="20"/>
        </w:rPr>
      </w:pPr>
      <w:r>
        <w:rPr>
          <w:sz w:val="20"/>
        </w:rPr>
        <w:t xml:space="preserve">Einschaliges Ziegelmauerwerk d = 175 mm für tragende Innenwände </w:t>
      </w:r>
    </w:p>
    <w:p w14:paraId="6E2C041F" w14:textId="77777777" w:rsidR="00E428A3" w:rsidRDefault="00E428A3" w:rsidP="00E428A3"/>
    <w:p w14:paraId="29A70F93" w14:textId="77777777" w:rsidR="00E428A3" w:rsidRDefault="00E428A3" w:rsidP="00E428A3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E428A3" w14:paraId="625B6362" w14:textId="77777777" w:rsidTr="007A16E6">
        <w:trPr>
          <w:trHeight w:val="567"/>
        </w:trPr>
        <w:tc>
          <w:tcPr>
            <w:tcW w:w="795" w:type="dxa"/>
          </w:tcPr>
          <w:p w14:paraId="090D4D0D" w14:textId="77777777" w:rsidR="00E428A3" w:rsidRDefault="00E428A3" w:rsidP="007A16E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5E51AC9C" w14:textId="77777777" w:rsidR="00E428A3" w:rsidRDefault="00E428A3" w:rsidP="007A16E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7E57C20C" w14:textId="77777777" w:rsidR="00E428A3" w:rsidRDefault="00E428A3" w:rsidP="007A16E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07BC3D59" w14:textId="77777777" w:rsidR="00E428A3" w:rsidRDefault="00E428A3" w:rsidP="007A16E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5B8A43E4" w14:textId="77777777" w:rsidR="00E428A3" w:rsidRDefault="00E428A3" w:rsidP="007A16E6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E428A3" w14:paraId="08870A84" w14:textId="77777777" w:rsidTr="007A16E6">
        <w:trPr>
          <w:trHeight w:val="709"/>
        </w:trPr>
        <w:tc>
          <w:tcPr>
            <w:tcW w:w="795" w:type="dxa"/>
          </w:tcPr>
          <w:p w14:paraId="67009378" w14:textId="77777777" w:rsidR="00E428A3" w:rsidRDefault="00E428A3" w:rsidP="007A16E6"/>
        </w:tc>
        <w:tc>
          <w:tcPr>
            <w:tcW w:w="5868" w:type="dxa"/>
          </w:tcPr>
          <w:p w14:paraId="1C265FE0" w14:textId="77777777" w:rsidR="00E428A3" w:rsidRDefault="00E428A3" w:rsidP="007A16E6">
            <w:pPr>
              <w:pStyle w:val="berschrift4"/>
            </w:pPr>
            <w:r>
              <w:t>Ziegelmauerwerk, einschalig</w:t>
            </w:r>
          </w:p>
          <w:p w14:paraId="0738E2D4" w14:textId="77777777" w:rsidR="00E428A3" w:rsidRDefault="00E428A3" w:rsidP="007A16E6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tragende Innenwände</w:t>
            </w:r>
          </w:p>
        </w:tc>
        <w:tc>
          <w:tcPr>
            <w:tcW w:w="1418" w:type="dxa"/>
          </w:tcPr>
          <w:p w14:paraId="2C629950" w14:textId="77777777" w:rsidR="00E428A3" w:rsidRDefault="00E428A3" w:rsidP="007A16E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DA051AD" w14:textId="77777777" w:rsidR="00E428A3" w:rsidRDefault="00E428A3" w:rsidP="007A16E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A6A3BDA" w14:textId="77777777" w:rsidR="00E428A3" w:rsidRDefault="00E428A3" w:rsidP="007A16E6">
            <w:pPr>
              <w:ind w:right="-60"/>
              <w:rPr>
                <w:b/>
                <w:sz w:val="28"/>
              </w:rPr>
            </w:pPr>
          </w:p>
        </w:tc>
      </w:tr>
      <w:tr w:rsidR="00E428A3" w14:paraId="68B4257D" w14:textId="77777777" w:rsidTr="007A16E6">
        <w:tc>
          <w:tcPr>
            <w:tcW w:w="795" w:type="dxa"/>
          </w:tcPr>
          <w:p w14:paraId="3FAB2825" w14:textId="77777777" w:rsidR="00E428A3" w:rsidRDefault="00E428A3" w:rsidP="007A16E6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242FE424" w14:textId="77777777" w:rsidR="00E428A3" w:rsidRDefault="00E428A3" w:rsidP="007A16E6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Hlz</w:t>
            </w:r>
            <w:proofErr w:type="spellEnd"/>
            <w:r>
              <w:rPr>
                <w:b/>
                <w:sz w:val="18"/>
              </w:rPr>
              <w:t xml:space="preserve"> Zahnziegel 1,2/12</w:t>
            </w:r>
          </w:p>
          <w:p w14:paraId="5C50049B" w14:textId="77777777" w:rsidR="00E428A3" w:rsidRDefault="00E428A3" w:rsidP="007A16E6">
            <w:pPr>
              <w:rPr>
                <w:sz w:val="18"/>
              </w:rPr>
            </w:pPr>
            <w:r>
              <w:rPr>
                <w:sz w:val="18"/>
              </w:rPr>
              <w:t>Wanddicke d = 175 mm</w:t>
            </w:r>
          </w:p>
          <w:p w14:paraId="04CD8BC0" w14:textId="77777777" w:rsidR="00E428A3" w:rsidRDefault="00E428A3" w:rsidP="007A16E6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Porosierung</w:t>
            </w:r>
            <w:proofErr w:type="spellEnd"/>
            <w:r>
              <w:rPr>
                <w:sz w:val="18"/>
              </w:rPr>
              <w:t xml:space="preserve"> der Ziegel mit Sägemehl aus unbehandeltem Fichtenholz; Baustoffklasse A1.</w:t>
            </w:r>
          </w:p>
          <w:p w14:paraId="5C76E544" w14:textId="77777777" w:rsidR="00E428A3" w:rsidRDefault="00E428A3" w:rsidP="007A16E6">
            <w:pPr>
              <w:rPr>
                <w:sz w:val="18"/>
              </w:rPr>
            </w:pPr>
          </w:p>
          <w:p w14:paraId="58465B76" w14:textId="77777777" w:rsidR="00E428A3" w:rsidRDefault="00E428A3" w:rsidP="007A16E6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Mauerwerk lot- und fluchtgerecht in allen Geschossen aus </w:t>
            </w:r>
            <w:r>
              <w:rPr>
                <w:sz w:val="18"/>
              </w:rPr>
              <w:t>Zahnziegel 1,2/12 nach DIN EN 771-1,</w:t>
            </w:r>
            <w:r>
              <w:rPr>
                <w:sz w:val="18"/>
              </w:rPr>
              <w:br/>
              <w:t>DIN 20000-401.</w:t>
            </w:r>
          </w:p>
          <w:p w14:paraId="1E2F9E14" w14:textId="77777777" w:rsidR="00E428A3" w:rsidRDefault="00E428A3" w:rsidP="007A16E6">
            <w:pPr>
              <w:autoSpaceDE w:val="0"/>
              <w:autoSpaceDN w:val="0"/>
              <w:adjustRightInd w:val="0"/>
              <w:rPr>
                <w:sz w:val="18"/>
              </w:rPr>
            </w:pPr>
          </w:p>
          <w:p w14:paraId="23D0216F" w14:textId="77777777" w:rsidR="00E428A3" w:rsidRDefault="00E428A3" w:rsidP="007A16E6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Die Ziegel sind entsprechend der Leistungsbeschreibung</w:t>
            </w:r>
          </w:p>
          <w:p w14:paraId="029F73B3" w14:textId="77777777" w:rsidR="00E428A3" w:rsidRDefault="00E428A3" w:rsidP="007A16E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mit MG </w:t>
            </w:r>
            <w:proofErr w:type="spellStart"/>
            <w:r>
              <w:rPr>
                <w:rFonts w:cs="Arial"/>
                <w:sz w:val="18"/>
                <w:szCs w:val="16"/>
              </w:rPr>
              <w:t>IIa</w:t>
            </w:r>
            <w:proofErr w:type="spellEnd"/>
            <w:r>
              <w:rPr>
                <w:rFonts w:cs="Arial"/>
                <w:sz w:val="18"/>
                <w:szCs w:val="16"/>
              </w:rPr>
              <w:t>, entsprechend der DIN zu vermauern, unter Verwendung zugehöriger System- und Ergänzungsziegel.</w:t>
            </w:r>
          </w:p>
          <w:p w14:paraId="3A263B5F" w14:textId="77777777" w:rsidR="00E428A3" w:rsidRDefault="00E428A3" w:rsidP="007A16E6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Mauerwerk, mörtelfreie Stoßfugenverzahnung, Normalmörtel </w:t>
            </w:r>
          </w:p>
          <w:p w14:paraId="67C07ED5" w14:textId="77777777" w:rsidR="00E428A3" w:rsidRDefault="00E428A3" w:rsidP="007A16E6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MG </w:t>
            </w:r>
            <w:proofErr w:type="spellStart"/>
            <w:r>
              <w:rPr>
                <w:b w:val="0"/>
                <w:bCs w:val="0"/>
              </w:rPr>
              <w:t>IIa</w:t>
            </w:r>
            <w:proofErr w:type="spellEnd"/>
          </w:p>
          <w:p w14:paraId="5ECEA19F" w14:textId="77777777" w:rsidR="00E428A3" w:rsidRDefault="00E428A3" w:rsidP="007A16E6">
            <w:pPr>
              <w:rPr>
                <w:rFonts w:cs="Arial"/>
                <w:sz w:val="18"/>
                <w:szCs w:val="16"/>
              </w:rPr>
            </w:pPr>
          </w:p>
          <w:p w14:paraId="381B2E59" w14:textId="77777777" w:rsidR="00E428A3" w:rsidRDefault="00E428A3" w:rsidP="007A16E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1</w:t>
            </w:r>
            <w:proofErr w:type="gramEnd"/>
            <w:r>
              <w:rPr>
                <w:rFonts w:cs="Arial"/>
                <w:sz w:val="18"/>
                <w:szCs w:val="16"/>
              </w:rPr>
              <w:t>,2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05CDE128" w14:textId="77777777" w:rsidR="00E428A3" w:rsidRDefault="00E428A3" w:rsidP="007A16E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Druckfestigkeitsklasse  </w:t>
            </w:r>
            <w:r>
              <w:rPr>
                <w:rFonts w:cs="Arial"/>
                <w:sz w:val="18"/>
                <w:szCs w:val="16"/>
              </w:rPr>
              <w:t>12</w:t>
            </w:r>
            <w:proofErr w:type="gramEnd"/>
          </w:p>
          <w:p w14:paraId="46436052" w14:textId="77777777" w:rsidR="00E428A3" w:rsidRDefault="00E428A3" w:rsidP="007A16E6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</w:t>
            </w: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proofErr w:type="gramEnd"/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0,50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</w:p>
          <w:p w14:paraId="21D30AC0" w14:textId="77777777" w:rsidR="00E428A3" w:rsidRDefault="00E428A3" w:rsidP="007A16E6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sz w:val="18"/>
                <w:szCs w:val="16"/>
              </w:rPr>
              <w:t>Charakteristische Mauerwerksdruckspannung</w:t>
            </w:r>
            <w:r>
              <w:rPr>
                <w:rFonts w:cs="Arial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6"/>
              </w:rPr>
              <w:t>f</w:t>
            </w:r>
            <w:r>
              <w:rPr>
                <w:rFonts w:cs="Arial"/>
                <w:sz w:val="10"/>
                <w:szCs w:val="9"/>
              </w:rPr>
              <w:t>k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5,0 MN/m</w:t>
            </w:r>
            <w:r>
              <w:rPr>
                <w:rFonts w:cs="Arial"/>
                <w:sz w:val="18"/>
                <w:szCs w:val="9"/>
                <w:vertAlign w:val="superscript"/>
              </w:rPr>
              <w:t>2</w:t>
            </w:r>
          </w:p>
          <w:p w14:paraId="74708EE5" w14:textId="13B77F14" w:rsidR="00E428A3" w:rsidRDefault="00E428A3" w:rsidP="007A16E6">
            <w:pPr>
              <w:rPr>
                <w:rFonts w:cs="Arial"/>
                <w:sz w:val="18"/>
                <w:szCs w:val="16"/>
              </w:rPr>
            </w:pPr>
          </w:p>
          <w:p w14:paraId="0192E27C" w14:textId="594F2665" w:rsidR="00D13118" w:rsidRDefault="00D13118" w:rsidP="007A16E6">
            <w:pPr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 xml:space="preserve">Geeignet für Erdbebenzonen nach DIN </w:t>
            </w:r>
            <w:proofErr w:type="gramStart"/>
            <w:r w:rsidRPr="000B4217">
              <w:rPr>
                <w:rFonts w:cs="Arial"/>
                <w:b/>
                <w:bCs/>
                <w:sz w:val="18"/>
                <w:szCs w:val="9"/>
              </w:rPr>
              <w:t>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</w:t>
            </w:r>
            <w:proofErr w:type="gramEnd"/>
            <w:r>
              <w:rPr>
                <w:rFonts w:cs="Arial"/>
                <w:sz w:val="18"/>
                <w:szCs w:val="9"/>
              </w:rPr>
              <w:t>-3</w:t>
            </w:r>
          </w:p>
          <w:p w14:paraId="636FF677" w14:textId="77777777" w:rsidR="00D13118" w:rsidRDefault="00D13118" w:rsidP="007A16E6">
            <w:pPr>
              <w:rPr>
                <w:rFonts w:cs="Arial"/>
                <w:sz w:val="18"/>
                <w:szCs w:val="16"/>
              </w:rPr>
            </w:pPr>
          </w:p>
          <w:p w14:paraId="1D26D903" w14:textId="77777777" w:rsidR="00E428A3" w:rsidRDefault="00E428A3" w:rsidP="007A16E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765FF844" w14:textId="77777777" w:rsidR="00E428A3" w:rsidRDefault="00E428A3" w:rsidP="007A16E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5AC44109" w14:textId="77777777" w:rsidR="00E428A3" w:rsidRDefault="00E428A3" w:rsidP="007A16E6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35FFEBAF" w14:textId="77777777" w:rsidR="00E428A3" w:rsidRDefault="00E428A3" w:rsidP="007A16E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36016441" w14:textId="77777777" w:rsidR="00E428A3" w:rsidRDefault="00E428A3" w:rsidP="007A16E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6E6FD69F" w14:textId="77777777" w:rsidR="00E428A3" w:rsidRDefault="00E428A3" w:rsidP="007A16E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538976C4" w14:textId="77777777" w:rsidR="00E428A3" w:rsidRDefault="00E428A3" w:rsidP="007A16E6">
            <w:pPr>
              <w:rPr>
                <w:rFonts w:cs="Arial"/>
                <w:sz w:val="18"/>
                <w:szCs w:val="16"/>
              </w:rPr>
            </w:pPr>
          </w:p>
          <w:p w14:paraId="5B9E1159" w14:textId="77777777" w:rsidR="00E428A3" w:rsidRDefault="00E428A3" w:rsidP="007A16E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5A0C5C7F" w14:textId="77777777" w:rsidR="00E428A3" w:rsidRDefault="00E428A3" w:rsidP="007A16E6">
            <w:pPr>
              <w:rPr>
                <w:rFonts w:cs="Arial"/>
                <w:sz w:val="18"/>
                <w:szCs w:val="16"/>
              </w:rPr>
            </w:pPr>
          </w:p>
          <w:p w14:paraId="274553D2" w14:textId="77777777" w:rsidR="00E428A3" w:rsidRDefault="00E428A3" w:rsidP="007A16E6">
            <w:pPr>
              <w:rPr>
                <w:rFonts w:cs="Arial"/>
                <w:sz w:val="18"/>
                <w:szCs w:val="16"/>
              </w:rPr>
            </w:pPr>
          </w:p>
          <w:p w14:paraId="29AD7768" w14:textId="77777777" w:rsidR="00E428A3" w:rsidRDefault="00E428A3" w:rsidP="007A16E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 w:val="18"/>
              </w:rPr>
              <w:t>Hlz</w:t>
            </w:r>
            <w:proofErr w:type="spellEnd"/>
            <w:r>
              <w:rPr>
                <w:rFonts w:cs="Arial"/>
                <w:b/>
                <w:bCs/>
                <w:sz w:val="18"/>
              </w:rPr>
              <w:t xml:space="preserve"> Zahnziegel</w:t>
            </w:r>
            <w:r>
              <w:rPr>
                <w:rFonts w:cs="Arial"/>
                <w:sz w:val="18"/>
                <w:szCs w:val="16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6"/>
              </w:rPr>
              <w:t>1,2/12</w:t>
            </w:r>
          </w:p>
          <w:p w14:paraId="7ECA9BA2" w14:textId="77777777" w:rsidR="00E428A3" w:rsidRDefault="00E428A3" w:rsidP="007A16E6">
            <w:pPr>
              <w:pStyle w:val="berschrift2"/>
              <w:rPr>
                <w:b w:val="0"/>
                <w:bCs w:val="0"/>
                <w:sz w:val="20"/>
                <w:lang w:val="it-IT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lang w:val="it-IT"/>
              </w:rPr>
              <w:t>d = 175 mm; 9 DF (372/175/238 mm)</w:t>
            </w:r>
          </w:p>
        </w:tc>
        <w:tc>
          <w:tcPr>
            <w:tcW w:w="1418" w:type="dxa"/>
          </w:tcPr>
          <w:p w14:paraId="3DC1814D" w14:textId="77777777" w:rsidR="00E428A3" w:rsidRDefault="00E428A3" w:rsidP="007A16E6">
            <w:pPr>
              <w:rPr>
                <w:b/>
                <w:sz w:val="28"/>
                <w:lang w:val="it-IT"/>
              </w:rPr>
            </w:pPr>
          </w:p>
        </w:tc>
        <w:tc>
          <w:tcPr>
            <w:tcW w:w="1418" w:type="dxa"/>
          </w:tcPr>
          <w:p w14:paraId="438A2CBB" w14:textId="77777777" w:rsidR="00E428A3" w:rsidRDefault="00E428A3" w:rsidP="007A16E6">
            <w:pPr>
              <w:rPr>
                <w:b/>
                <w:sz w:val="28"/>
                <w:lang w:val="it-IT"/>
              </w:rPr>
            </w:pPr>
          </w:p>
        </w:tc>
        <w:tc>
          <w:tcPr>
            <w:tcW w:w="1418" w:type="dxa"/>
          </w:tcPr>
          <w:p w14:paraId="26E2DFE5" w14:textId="77777777" w:rsidR="00E428A3" w:rsidRDefault="00E428A3" w:rsidP="007A16E6">
            <w:pPr>
              <w:ind w:right="639"/>
              <w:rPr>
                <w:b/>
                <w:sz w:val="28"/>
                <w:lang w:val="it-IT"/>
              </w:rPr>
            </w:pPr>
          </w:p>
        </w:tc>
      </w:tr>
      <w:tr w:rsidR="00E428A3" w14:paraId="224C2913" w14:textId="77777777" w:rsidTr="007A16E6">
        <w:tc>
          <w:tcPr>
            <w:tcW w:w="795" w:type="dxa"/>
          </w:tcPr>
          <w:p w14:paraId="620F0952" w14:textId="77777777" w:rsidR="00E428A3" w:rsidRDefault="00E428A3" w:rsidP="007A16E6">
            <w:pPr>
              <w:rPr>
                <w:b/>
                <w:sz w:val="28"/>
                <w:lang w:val="it-IT"/>
              </w:rPr>
            </w:pPr>
          </w:p>
        </w:tc>
        <w:tc>
          <w:tcPr>
            <w:tcW w:w="5868" w:type="dxa"/>
          </w:tcPr>
          <w:p w14:paraId="75E5719E" w14:textId="77777777" w:rsidR="00E428A3" w:rsidRDefault="00E428A3" w:rsidP="007A16E6">
            <w:pPr>
              <w:rPr>
                <w:sz w:val="28"/>
                <w:lang w:val="it-IT"/>
              </w:rPr>
            </w:pPr>
          </w:p>
        </w:tc>
        <w:tc>
          <w:tcPr>
            <w:tcW w:w="1418" w:type="dxa"/>
          </w:tcPr>
          <w:p w14:paraId="7E44AAA3" w14:textId="77777777" w:rsidR="00E428A3" w:rsidRDefault="00E428A3" w:rsidP="007A16E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2B533351" w14:textId="77777777" w:rsidR="00E428A3" w:rsidRDefault="00E428A3" w:rsidP="007A16E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31E466E5" w14:textId="77777777" w:rsidR="00E428A3" w:rsidRDefault="00E428A3" w:rsidP="007A16E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5ED0751F" w14:textId="77777777" w:rsidR="00E428A3" w:rsidRDefault="00E428A3" w:rsidP="00E428A3">
      <w:pPr>
        <w:rPr>
          <w:b/>
          <w:sz w:val="28"/>
        </w:rPr>
      </w:pPr>
    </w:p>
    <w:p w14:paraId="7E2A2171" w14:textId="77777777" w:rsidR="00E428A3" w:rsidRDefault="00E428A3" w:rsidP="00E428A3"/>
    <w:p w14:paraId="3D269FC9" w14:textId="77777777" w:rsidR="00D13118" w:rsidRDefault="00D13118" w:rsidP="00C32536">
      <w:pPr>
        <w:pStyle w:val="berschrift1"/>
      </w:pPr>
    </w:p>
    <w:p w14:paraId="7FF133E1" w14:textId="77777777" w:rsidR="00D13118" w:rsidRDefault="00D13118" w:rsidP="00C32536">
      <w:pPr>
        <w:pStyle w:val="berschrift1"/>
      </w:pPr>
    </w:p>
    <w:p w14:paraId="10A1DAA4" w14:textId="77777777" w:rsidR="00D13118" w:rsidRDefault="00D13118">
      <w:pPr>
        <w:rPr>
          <w:b/>
        </w:rPr>
      </w:pPr>
      <w:r>
        <w:br w:type="page"/>
      </w:r>
    </w:p>
    <w:p w14:paraId="420F5302" w14:textId="644A4765" w:rsidR="00C32536" w:rsidRDefault="00C32536" w:rsidP="00C32536">
      <w:pPr>
        <w:pStyle w:val="berschrift1"/>
        <w:rPr>
          <w:sz w:val="16"/>
        </w:rPr>
      </w:pPr>
      <w:proofErr w:type="spellStart"/>
      <w:r>
        <w:lastRenderedPageBreak/>
        <w:t>Hlz</w:t>
      </w:r>
      <w:proofErr w:type="spellEnd"/>
      <w:r>
        <w:t xml:space="preserve"> Zahnziegel 1,2/12 nach DIN EN 771-1; DIN 20000-401</w:t>
      </w:r>
    </w:p>
    <w:p w14:paraId="60F04998" w14:textId="77777777" w:rsidR="00C32536" w:rsidRDefault="00C32536" w:rsidP="00C32536">
      <w:pPr>
        <w:ind w:left="-284"/>
        <w:rPr>
          <w:sz w:val="20"/>
        </w:rPr>
      </w:pPr>
      <w:r>
        <w:rPr>
          <w:sz w:val="20"/>
        </w:rPr>
        <w:t xml:space="preserve">Einschaliges Ziegelmauerwerk d = 240 mm für tragende Innenwände </w:t>
      </w:r>
    </w:p>
    <w:p w14:paraId="7D442C33" w14:textId="77777777" w:rsidR="00C32536" w:rsidRDefault="00C32536" w:rsidP="00C32536"/>
    <w:p w14:paraId="3B609484" w14:textId="77777777" w:rsidR="00C32536" w:rsidRDefault="00C32536" w:rsidP="00C32536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C32536" w14:paraId="603C4DC3" w14:textId="77777777" w:rsidTr="007A16E6">
        <w:trPr>
          <w:trHeight w:val="567"/>
        </w:trPr>
        <w:tc>
          <w:tcPr>
            <w:tcW w:w="795" w:type="dxa"/>
          </w:tcPr>
          <w:p w14:paraId="032E6CB1" w14:textId="77777777" w:rsidR="00C32536" w:rsidRDefault="00C32536" w:rsidP="007A16E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270C6286" w14:textId="77777777" w:rsidR="00C32536" w:rsidRDefault="00C32536" w:rsidP="007A16E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212C6635" w14:textId="77777777" w:rsidR="00C32536" w:rsidRDefault="00C32536" w:rsidP="007A16E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3F59BA39" w14:textId="77777777" w:rsidR="00C32536" w:rsidRDefault="00C32536" w:rsidP="007A16E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7049F4AC" w14:textId="77777777" w:rsidR="00C32536" w:rsidRDefault="00C32536" w:rsidP="007A16E6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C32536" w14:paraId="394341AE" w14:textId="77777777" w:rsidTr="007A16E6">
        <w:trPr>
          <w:trHeight w:val="709"/>
        </w:trPr>
        <w:tc>
          <w:tcPr>
            <w:tcW w:w="795" w:type="dxa"/>
          </w:tcPr>
          <w:p w14:paraId="0480259C" w14:textId="77777777" w:rsidR="00C32536" w:rsidRDefault="00C32536" w:rsidP="007A16E6"/>
        </w:tc>
        <w:tc>
          <w:tcPr>
            <w:tcW w:w="5868" w:type="dxa"/>
          </w:tcPr>
          <w:p w14:paraId="432F7723" w14:textId="77777777" w:rsidR="00C32536" w:rsidRDefault="00C32536" w:rsidP="007A16E6">
            <w:pPr>
              <w:pStyle w:val="berschrift4"/>
            </w:pPr>
            <w:r>
              <w:t>Ziegelmauerwerk, einschalig</w:t>
            </w:r>
          </w:p>
          <w:p w14:paraId="0EFA4CAA" w14:textId="77777777" w:rsidR="00C32536" w:rsidRDefault="00C32536" w:rsidP="007A16E6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tragende Innenwände</w:t>
            </w:r>
          </w:p>
        </w:tc>
        <w:tc>
          <w:tcPr>
            <w:tcW w:w="1418" w:type="dxa"/>
          </w:tcPr>
          <w:p w14:paraId="335BCC28" w14:textId="77777777" w:rsidR="00C32536" w:rsidRDefault="00C32536" w:rsidP="007A16E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3B3EF6C" w14:textId="77777777" w:rsidR="00C32536" w:rsidRDefault="00C32536" w:rsidP="007A16E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08F4FAB9" w14:textId="77777777" w:rsidR="00C32536" w:rsidRDefault="00C32536" w:rsidP="007A16E6">
            <w:pPr>
              <w:ind w:right="-60"/>
              <w:rPr>
                <w:b/>
                <w:sz w:val="28"/>
              </w:rPr>
            </w:pPr>
          </w:p>
        </w:tc>
      </w:tr>
      <w:tr w:rsidR="00C32536" w14:paraId="1E5F49C8" w14:textId="77777777" w:rsidTr="007A16E6">
        <w:tc>
          <w:tcPr>
            <w:tcW w:w="795" w:type="dxa"/>
          </w:tcPr>
          <w:p w14:paraId="643B8C12" w14:textId="77777777" w:rsidR="00C32536" w:rsidRDefault="00C32536" w:rsidP="007A16E6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5B7982E7" w14:textId="77777777" w:rsidR="00C32536" w:rsidRDefault="00C32536" w:rsidP="007A16E6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Hlz</w:t>
            </w:r>
            <w:proofErr w:type="spellEnd"/>
            <w:r>
              <w:rPr>
                <w:b/>
                <w:sz w:val="18"/>
              </w:rPr>
              <w:t xml:space="preserve"> Zahnziegel 1,2/12</w:t>
            </w:r>
          </w:p>
          <w:p w14:paraId="5F9FB521" w14:textId="77777777" w:rsidR="00C32536" w:rsidRDefault="00C32536" w:rsidP="007A16E6">
            <w:pPr>
              <w:rPr>
                <w:sz w:val="18"/>
              </w:rPr>
            </w:pPr>
            <w:r>
              <w:rPr>
                <w:sz w:val="18"/>
              </w:rPr>
              <w:t>Wanddicke d = 240 mm</w:t>
            </w:r>
          </w:p>
          <w:p w14:paraId="0CF48B55" w14:textId="77777777" w:rsidR="00C32536" w:rsidRDefault="00C32536" w:rsidP="007A16E6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Porosierung</w:t>
            </w:r>
            <w:proofErr w:type="spellEnd"/>
            <w:r>
              <w:rPr>
                <w:sz w:val="18"/>
              </w:rPr>
              <w:t xml:space="preserve"> der Ziegel mit Sägemehl aus unbehandeltem Fichtenholz; Baustoffklasse A1.</w:t>
            </w:r>
          </w:p>
          <w:p w14:paraId="1C91F547" w14:textId="77777777" w:rsidR="00C32536" w:rsidRDefault="00C32536" w:rsidP="007A16E6">
            <w:pPr>
              <w:rPr>
                <w:sz w:val="18"/>
              </w:rPr>
            </w:pPr>
          </w:p>
          <w:p w14:paraId="267B5D84" w14:textId="77777777" w:rsidR="00C32536" w:rsidRDefault="00C32536" w:rsidP="007A16E6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Mauerwerk lot- und fluchtgerecht in allen Geschossen aus </w:t>
            </w:r>
            <w:r>
              <w:rPr>
                <w:sz w:val="18"/>
              </w:rPr>
              <w:t>Zahnziegel 1,2/12 nach DIN EN 771-1,</w:t>
            </w:r>
            <w:r>
              <w:rPr>
                <w:sz w:val="18"/>
              </w:rPr>
              <w:br/>
              <w:t>DIN 20000-401.</w:t>
            </w:r>
          </w:p>
          <w:p w14:paraId="65BF57AF" w14:textId="77777777" w:rsidR="00C32536" w:rsidRDefault="00C32536" w:rsidP="007A16E6">
            <w:pPr>
              <w:autoSpaceDE w:val="0"/>
              <w:autoSpaceDN w:val="0"/>
              <w:adjustRightInd w:val="0"/>
              <w:rPr>
                <w:sz w:val="18"/>
              </w:rPr>
            </w:pPr>
          </w:p>
          <w:p w14:paraId="7893C065" w14:textId="77777777" w:rsidR="00C32536" w:rsidRDefault="00C32536" w:rsidP="007A16E6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Die Ziegel sind entsprechend der Leistungsbeschreibung</w:t>
            </w:r>
          </w:p>
          <w:p w14:paraId="5748CB24" w14:textId="77777777" w:rsidR="00C32536" w:rsidRDefault="00C32536" w:rsidP="007A16E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mit MG </w:t>
            </w:r>
            <w:proofErr w:type="spellStart"/>
            <w:r>
              <w:rPr>
                <w:rFonts w:cs="Arial"/>
                <w:sz w:val="18"/>
                <w:szCs w:val="16"/>
              </w:rPr>
              <w:t>IIa</w:t>
            </w:r>
            <w:proofErr w:type="spellEnd"/>
            <w:r>
              <w:rPr>
                <w:rFonts w:cs="Arial"/>
                <w:sz w:val="18"/>
                <w:szCs w:val="16"/>
              </w:rPr>
              <w:t>, entsprechend der DIN zu vermauern, unter Verwendung zugehöriger System- und Ergänzungsziegel.</w:t>
            </w:r>
          </w:p>
          <w:p w14:paraId="1EA60603" w14:textId="77777777" w:rsidR="00C32536" w:rsidRDefault="00C32536" w:rsidP="007A16E6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Mauerwerk, mörtelfreie Stoßfugenverzahnung, Normalmörtel </w:t>
            </w:r>
          </w:p>
          <w:p w14:paraId="62416413" w14:textId="77777777" w:rsidR="00C32536" w:rsidRDefault="00C32536" w:rsidP="007A16E6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MG </w:t>
            </w:r>
            <w:proofErr w:type="spellStart"/>
            <w:r>
              <w:rPr>
                <w:b w:val="0"/>
                <w:bCs w:val="0"/>
              </w:rPr>
              <w:t>IIa</w:t>
            </w:r>
            <w:proofErr w:type="spellEnd"/>
          </w:p>
          <w:p w14:paraId="01A91595" w14:textId="77777777" w:rsidR="00C32536" w:rsidRDefault="00C32536" w:rsidP="007A16E6">
            <w:pPr>
              <w:rPr>
                <w:rFonts w:cs="Arial"/>
                <w:sz w:val="18"/>
                <w:szCs w:val="16"/>
              </w:rPr>
            </w:pPr>
          </w:p>
          <w:p w14:paraId="4EAD9F17" w14:textId="77777777" w:rsidR="00C32536" w:rsidRDefault="00C32536" w:rsidP="007A16E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1</w:t>
            </w:r>
            <w:proofErr w:type="gramEnd"/>
            <w:r>
              <w:rPr>
                <w:rFonts w:cs="Arial"/>
                <w:sz w:val="18"/>
                <w:szCs w:val="16"/>
              </w:rPr>
              <w:t>,2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75BD0467" w14:textId="77777777" w:rsidR="00C32536" w:rsidRDefault="00C32536" w:rsidP="007A16E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Druckfestigkeitsklasse  </w:t>
            </w:r>
            <w:r>
              <w:rPr>
                <w:rFonts w:cs="Arial"/>
                <w:sz w:val="18"/>
                <w:szCs w:val="16"/>
              </w:rPr>
              <w:t>12</w:t>
            </w:r>
            <w:proofErr w:type="gramEnd"/>
          </w:p>
          <w:p w14:paraId="6F5EE0EC" w14:textId="77777777" w:rsidR="00C32536" w:rsidRDefault="00C32536" w:rsidP="007A16E6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</w:t>
            </w: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proofErr w:type="gramEnd"/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0,50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</w:p>
          <w:p w14:paraId="25E7A12B" w14:textId="77777777" w:rsidR="00C32536" w:rsidRDefault="00C32536" w:rsidP="007A16E6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sz w:val="18"/>
                <w:szCs w:val="16"/>
              </w:rPr>
              <w:t>Charakteristische Mauerwerksdruckspannung</w:t>
            </w:r>
            <w:r>
              <w:rPr>
                <w:rFonts w:cs="Arial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6"/>
              </w:rPr>
              <w:t>f</w:t>
            </w:r>
            <w:r>
              <w:rPr>
                <w:rFonts w:cs="Arial"/>
                <w:sz w:val="10"/>
                <w:szCs w:val="9"/>
              </w:rPr>
              <w:t>k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5,0 MN/m</w:t>
            </w:r>
            <w:r>
              <w:rPr>
                <w:rFonts w:cs="Arial"/>
                <w:sz w:val="18"/>
                <w:szCs w:val="9"/>
                <w:vertAlign w:val="superscript"/>
              </w:rPr>
              <w:t>2</w:t>
            </w:r>
          </w:p>
          <w:p w14:paraId="2C76E82B" w14:textId="0CE0F406" w:rsidR="00C32536" w:rsidRDefault="00C32536" w:rsidP="007A16E6">
            <w:pPr>
              <w:rPr>
                <w:rFonts w:cs="Arial"/>
                <w:sz w:val="18"/>
                <w:szCs w:val="16"/>
              </w:rPr>
            </w:pPr>
          </w:p>
          <w:p w14:paraId="2CFE4DEB" w14:textId="5C1BA880" w:rsidR="00D13118" w:rsidRDefault="00D13118" w:rsidP="007A16E6">
            <w:pPr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 xml:space="preserve">Geeignet für Erdbebenzonen nach DIN </w:t>
            </w:r>
            <w:proofErr w:type="gramStart"/>
            <w:r w:rsidRPr="000B4217">
              <w:rPr>
                <w:rFonts w:cs="Arial"/>
                <w:b/>
                <w:bCs/>
                <w:sz w:val="18"/>
                <w:szCs w:val="9"/>
              </w:rPr>
              <w:t>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</w:t>
            </w:r>
            <w:proofErr w:type="gramEnd"/>
            <w:r>
              <w:rPr>
                <w:rFonts w:cs="Arial"/>
                <w:sz w:val="18"/>
                <w:szCs w:val="9"/>
              </w:rPr>
              <w:t>-3</w:t>
            </w:r>
          </w:p>
          <w:p w14:paraId="0E09CBEE" w14:textId="77777777" w:rsidR="00D13118" w:rsidRDefault="00D13118" w:rsidP="007A16E6">
            <w:pPr>
              <w:rPr>
                <w:rFonts w:cs="Arial"/>
                <w:sz w:val="18"/>
                <w:szCs w:val="16"/>
              </w:rPr>
            </w:pPr>
          </w:p>
          <w:p w14:paraId="68B58D50" w14:textId="77777777" w:rsidR="00C32536" w:rsidRDefault="00C32536" w:rsidP="007A16E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17FB3226" w14:textId="77777777" w:rsidR="00C32536" w:rsidRDefault="00C32536" w:rsidP="007A16E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1ABF877E" w14:textId="77777777" w:rsidR="00C32536" w:rsidRDefault="00C32536" w:rsidP="007A16E6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40BD9C47" w14:textId="77777777" w:rsidR="00C32536" w:rsidRDefault="00C32536" w:rsidP="007A16E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45212FC7" w14:textId="77777777" w:rsidR="00C32536" w:rsidRDefault="00C32536" w:rsidP="007A16E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2532B2EC" w14:textId="77777777" w:rsidR="00C32536" w:rsidRDefault="00C32536" w:rsidP="007A16E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2506C21B" w14:textId="77777777" w:rsidR="00C32536" w:rsidRDefault="00C32536" w:rsidP="007A16E6">
            <w:pPr>
              <w:rPr>
                <w:rFonts w:cs="Arial"/>
                <w:sz w:val="18"/>
                <w:szCs w:val="16"/>
              </w:rPr>
            </w:pPr>
          </w:p>
          <w:p w14:paraId="0F514C65" w14:textId="77777777" w:rsidR="00C32536" w:rsidRDefault="00C32536" w:rsidP="007A16E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3CEC7637" w14:textId="77777777" w:rsidR="00C32536" w:rsidRDefault="00C32536" w:rsidP="007A16E6">
            <w:pPr>
              <w:rPr>
                <w:rFonts w:cs="Arial"/>
                <w:sz w:val="18"/>
                <w:szCs w:val="16"/>
              </w:rPr>
            </w:pPr>
          </w:p>
          <w:p w14:paraId="567FE64F" w14:textId="77777777" w:rsidR="00C32536" w:rsidRDefault="00C32536" w:rsidP="007A16E6">
            <w:pPr>
              <w:rPr>
                <w:rFonts w:cs="Arial"/>
                <w:sz w:val="18"/>
                <w:szCs w:val="16"/>
              </w:rPr>
            </w:pPr>
          </w:p>
          <w:p w14:paraId="03B345BC" w14:textId="77777777" w:rsidR="00C32536" w:rsidRDefault="00C32536" w:rsidP="007A16E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 w:val="18"/>
              </w:rPr>
              <w:t>Hlz</w:t>
            </w:r>
            <w:proofErr w:type="spellEnd"/>
            <w:r>
              <w:rPr>
                <w:rFonts w:cs="Arial"/>
                <w:b/>
                <w:bCs/>
                <w:sz w:val="18"/>
              </w:rPr>
              <w:t xml:space="preserve"> Zahnziegel</w:t>
            </w:r>
            <w:r>
              <w:rPr>
                <w:rFonts w:cs="Arial"/>
                <w:sz w:val="18"/>
                <w:szCs w:val="16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6"/>
              </w:rPr>
              <w:t>1,2/12</w:t>
            </w:r>
          </w:p>
          <w:p w14:paraId="0F86F965" w14:textId="77777777" w:rsidR="00C32536" w:rsidRDefault="00C32536" w:rsidP="007A16E6">
            <w:pPr>
              <w:pStyle w:val="berschrift2"/>
              <w:rPr>
                <w:b w:val="0"/>
                <w:bCs w:val="0"/>
                <w:sz w:val="20"/>
                <w:lang w:val="it-IT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lang w:val="it-IT"/>
              </w:rPr>
              <w:t>d = 240 mm; 12 DF (372/240/238 mm)</w:t>
            </w:r>
          </w:p>
        </w:tc>
        <w:tc>
          <w:tcPr>
            <w:tcW w:w="1418" w:type="dxa"/>
          </w:tcPr>
          <w:p w14:paraId="481A3EBB" w14:textId="77777777" w:rsidR="00C32536" w:rsidRDefault="00C32536" w:rsidP="007A16E6">
            <w:pPr>
              <w:rPr>
                <w:b/>
                <w:sz w:val="28"/>
                <w:lang w:val="it-IT"/>
              </w:rPr>
            </w:pPr>
          </w:p>
        </w:tc>
        <w:tc>
          <w:tcPr>
            <w:tcW w:w="1418" w:type="dxa"/>
          </w:tcPr>
          <w:p w14:paraId="31E557C3" w14:textId="77777777" w:rsidR="00C32536" w:rsidRDefault="00C32536" w:rsidP="007A16E6">
            <w:pPr>
              <w:rPr>
                <w:b/>
                <w:sz w:val="28"/>
                <w:lang w:val="it-IT"/>
              </w:rPr>
            </w:pPr>
          </w:p>
        </w:tc>
        <w:tc>
          <w:tcPr>
            <w:tcW w:w="1418" w:type="dxa"/>
          </w:tcPr>
          <w:p w14:paraId="4664A6C9" w14:textId="77777777" w:rsidR="00C32536" w:rsidRDefault="00C32536" w:rsidP="007A16E6">
            <w:pPr>
              <w:ind w:right="639"/>
              <w:rPr>
                <w:b/>
                <w:sz w:val="28"/>
                <w:lang w:val="it-IT"/>
              </w:rPr>
            </w:pPr>
          </w:p>
        </w:tc>
      </w:tr>
      <w:tr w:rsidR="00C32536" w14:paraId="5B6F63A5" w14:textId="77777777" w:rsidTr="007A16E6">
        <w:tc>
          <w:tcPr>
            <w:tcW w:w="795" w:type="dxa"/>
          </w:tcPr>
          <w:p w14:paraId="489E528D" w14:textId="77777777" w:rsidR="00C32536" w:rsidRDefault="00C32536" w:rsidP="007A16E6">
            <w:pPr>
              <w:rPr>
                <w:b/>
                <w:sz w:val="28"/>
                <w:lang w:val="it-IT"/>
              </w:rPr>
            </w:pPr>
          </w:p>
        </w:tc>
        <w:tc>
          <w:tcPr>
            <w:tcW w:w="5868" w:type="dxa"/>
          </w:tcPr>
          <w:p w14:paraId="7CD1BD57" w14:textId="77777777" w:rsidR="00C32536" w:rsidRDefault="00C32536" w:rsidP="007A16E6">
            <w:pPr>
              <w:rPr>
                <w:sz w:val="28"/>
                <w:lang w:val="it-IT"/>
              </w:rPr>
            </w:pPr>
          </w:p>
        </w:tc>
        <w:tc>
          <w:tcPr>
            <w:tcW w:w="1418" w:type="dxa"/>
          </w:tcPr>
          <w:p w14:paraId="1559B5CF" w14:textId="77777777" w:rsidR="00C32536" w:rsidRDefault="00C32536" w:rsidP="007A16E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2DA07BC6" w14:textId="77777777" w:rsidR="00C32536" w:rsidRDefault="00C32536" w:rsidP="007A16E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00B92FE7" w14:textId="77777777" w:rsidR="00C32536" w:rsidRDefault="00C32536" w:rsidP="007A16E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5B4E89A8" w14:textId="77777777" w:rsidR="00C32536" w:rsidRDefault="00C32536" w:rsidP="00C32536">
      <w:pPr>
        <w:rPr>
          <w:b/>
          <w:sz w:val="28"/>
        </w:rPr>
      </w:pPr>
    </w:p>
    <w:p w14:paraId="6F03D9BB" w14:textId="77777777" w:rsidR="00C32536" w:rsidRDefault="00C32536" w:rsidP="00C32536"/>
    <w:p w14:paraId="01C4C3C3" w14:textId="77777777" w:rsidR="00C32536" w:rsidRDefault="00C32536" w:rsidP="00C32536"/>
    <w:p w14:paraId="662DB671" w14:textId="77777777" w:rsidR="00C32536" w:rsidRDefault="00C32536" w:rsidP="000A6E6C">
      <w:pPr>
        <w:rPr>
          <w:b/>
          <w:sz w:val="28"/>
        </w:rPr>
      </w:pPr>
    </w:p>
    <w:sectPr w:rsidR="00C32536" w:rsidSect="00D13118">
      <w:headerReference w:type="default" r:id="rId6"/>
      <w:pgSz w:w="11906" w:h="16838"/>
      <w:pgMar w:top="3119" w:right="1276" w:bottom="1134" w:left="127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06B591" w14:textId="77777777" w:rsidR="00F56110" w:rsidRDefault="00F56110">
      <w:r>
        <w:separator/>
      </w:r>
    </w:p>
  </w:endnote>
  <w:endnote w:type="continuationSeparator" w:id="0">
    <w:p w14:paraId="5C9FBEE8" w14:textId="77777777" w:rsidR="00F56110" w:rsidRDefault="00F56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LTSt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65C2F3" w14:textId="77777777" w:rsidR="00F56110" w:rsidRDefault="00F56110">
      <w:r>
        <w:separator/>
      </w:r>
    </w:p>
  </w:footnote>
  <w:footnote w:type="continuationSeparator" w:id="0">
    <w:p w14:paraId="145E2F77" w14:textId="77777777" w:rsidR="00F56110" w:rsidRDefault="00F56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D08A12" w14:textId="496C6A90" w:rsidR="00D13118" w:rsidRDefault="00D13118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F410115" wp14:editId="48AE8A4B">
          <wp:simplePos x="0" y="0"/>
          <wp:positionH relativeFrom="column">
            <wp:posOffset>-807799</wp:posOffset>
          </wp:positionH>
          <wp:positionV relativeFrom="paragraph">
            <wp:posOffset>-909114</wp:posOffset>
          </wp:positionV>
          <wp:extent cx="7560000" cy="1400400"/>
          <wp:effectExtent l="0" t="0" r="3175" b="952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E6C"/>
    <w:rsid w:val="000A6E6C"/>
    <w:rsid w:val="000D3EB9"/>
    <w:rsid w:val="000D5C34"/>
    <w:rsid w:val="00247758"/>
    <w:rsid w:val="002522AD"/>
    <w:rsid w:val="004E0ADD"/>
    <w:rsid w:val="004E1959"/>
    <w:rsid w:val="004F3987"/>
    <w:rsid w:val="00546814"/>
    <w:rsid w:val="00583A42"/>
    <w:rsid w:val="008A0E55"/>
    <w:rsid w:val="00953EA2"/>
    <w:rsid w:val="0098626E"/>
    <w:rsid w:val="00B41997"/>
    <w:rsid w:val="00B72E0A"/>
    <w:rsid w:val="00BB4333"/>
    <w:rsid w:val="00C32536"/>
    <w:rsid w:val="00C3396D"/>
    <w:rsid w:val="00D13118"/>
    <w:rsid w:val="00E428A3"/>
    <w:rsid w:val="00F06029"/>
    <w:rsid w:val="00F34C2B"/>
    <w:rsid w:val="00F56110"/>
    <w:rsid w:val="00F8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271D37"/>
  <w15:chartTrackingRefBased/>
  <w15:docId w15:val="{5C39F6F4-7DFE-44A5-8DE7-640C920C8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autoSpaceDE w:val="0"/>
      <w:autoSpaceDN w:val="0"/>
      <w:adjustRightInd w:val="0"/>
    </w:pPr>
    <w:rPr>
      <w:rFonts w:cs="Arial"/>
      <w:sz w:val="16"/>
      <w:szCs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semiHidden/>
    <w:rPr>
      <w:rFonts w:cs="Arial"/>
      <w:b/>
      <w:bCs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02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983936848A1E4BBDF7EDB59CC6AA0A" ma:contentTypeVersion="10" ma:contentTypeDescription="Ein neues Dokument erstellen." ma:contentTypeScope="" ma:versionID="4b644a42927bec2df1de657ec7ab647f">
  <xsd:schema xmlns:xsd="http://www.w3.org/2001/XMLSchema" xmlns:xs="http://www.w3.org/2001/XMLSchema" xmlns:p="http://schemas.microsoft.com/office/2006/metadata/properties" xmlns:ns2="0e8ee727-59eb-4bf5-b151-5bbb9792916a" xmlns:ns3="24bf99c7-9199-41f4-9058-ed8ce0e40a31" targetNamespace="http://schemas.microsoft.com/office/2006/metadata/properties" ma:root="true" ma:fieldsID="19c23a67e3137d7a3d0da9fea655eca5" ns2:_="" ns3:_="">
    <xsd:import namespace="0e8ee727-59eb-4bf5-b151-5bbb9792916a"/>
    <xsd:import namespace="24bf99c7-9199-41f4-9058-ed8ce0e40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e727-59eb-4bf5-b151-5bbb97929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f99c7-9199-41f4-9058-ed8ce0e40a3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992122-5512-48D1-84F2-12F9342818B9}"/>
</file>

<file path=customXml/itemProps2.xml><?xml version="1.0" encoding="utf-8"?>
<ds:datastoreItem xmlns:ds="http://schemas.openxmlformats.org/officeDocument/2006/customXml" ds:itemID="{8B971423-6B15-45F6-B095-9AA968D4E933}"/>
</file>

<file path=customXml/itemProps3.xml><?xml version="1.0" encoding="utf-8"?>
<ds:datastoreItem xmlns:ds="http://schemas.openxmlformats.org/officeDocument/2006/customXml" ds:itemID="{F88B17DA-16A9-4A27-B841-EE2DDBAFC6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Textvorschläge einschalige Außenwand ohne Zusatzdämmung</vt:lpstr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subject/>
  <dc:creator>Konrad Schwarz</dc:creator>
  <cp:keywords/>
  <cp:lastModifiedBy>Thomas Dörflinger</cp:lastModifiedBy>
  <cp:revision>3</cp:revision>
  <cp:lastPrinted>2012-09-24T12:04:00Z</cp:lastPrinted>
  <dcterms:created xsi:type="dcterms:W3CDTF">2021-02-26T12:39:00Z</dcterms:created>
  <dcterms:modified xsi:type="dcterms:W3CDTF">2021-02-27T14:39:00Z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0x0101001A983936848A1E4BBDF7EDB59CC6AA0A</vt:lpwstr>
  </property>
</Properties>
</file>